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ELENA C. OCHOA</w:t>
      </w:r>
    </w:p>
    <w:p w:rsidR="00000000" w:rsidDel="00000000" w:rsidP="00000000" w:rsidRDefault="00000000" w:rsidRPr="00000000" w14:paraId="00000003">
      <w:pPr>
        <w:spacing w:after="0" w:before="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7550 S.W 57th Avenue #116, Miami, FL 33143</w:t>
      </w:r>
    </w:p>
    <w:p w:rsidR="00000000" w:rsidDel="00000000" w:rsidP="00000000" w:rsidRDefault="00000000" w:rsidRPr="00000000" w14:paraId="00000004">
      <w:pPr>
        <w:spacing w:after="0" w:before="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305-669-6699</w:t>
      </w:r>
    </w:p>
    <w:p w:rsidR="00000000" w:rsidDel="00000000" w:rsidP="00000000" w:rsidRDefault="00000000" w:rsidRPr="00000000" w14:paraId="00000005">
      <w:pPr>
        <w:spacing w:after="0" w:before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Acupuncture Center for Wellness, Inc.  FL</w:t>
        <w:tab/>
        <w:tab/>
        <w:tab/>
        <w:tab/>
      </w:r>
    </w:p>
    <w:p w:rsidR="00000000" w:rsidDel="00000000" w:rsidP="00000000" w:rsidRDefault="00000000" w:rsidRPr="00000000" w14:paraId="00000007">
      <w:pPr>
        <w:tabs>
          <w:tab w:val="left" w:leader="none" w:pos="7560"/>
        </w:tabs>
        <w:spacing w:line="264" w:lineRule="auto"/>
        <w:ind w:left="0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Co-Founder and owner Acupuncturist</w:t>
        <w:tab/>
        <w:t xml:space="preserve">2004 –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400" w:line="264" w:lineRule="auto"/>
        <w:ind w:left="0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Acupuncturemiami.com   </w:t>
      </w:r>
    </w:p>
    <w:p w:rsidR="00000000" w:rsidDel="00000000" w:rsidP="00000000" w:rsidRDefault="00000000" w:rsidRPr="00000000" w14:paraId="00000009">
      <w:pPr>
        <w:tabs>
          <w:tab w:val="left" w:leader="none" w:pos="7560"/>
        </w:tabs>
        <w:spacing w:line="264" w:lineRule="auto"/>
        <w:ind w:left="0" w:firstLine="0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Wellness Wisdom LLC, FL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7560"/>
        </w:tabs>
        <w:spacing w:line="264" w:lineRule="auto"/>
        <w:ind w:left="0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Co-Founder and owner Facilitator  </w:t>
        <w:tab/>
        <w:t xml:space="preserve">2023-Present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400" w:line="264" w:lineRule="auto"/>
        <w:ind w:left="0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WellnessWisdomSeminars.com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EDUCATION AND TRAINING</w:t>
      </w:r>
    </w:p>
    <w:p w:rsidR="00000000" w:rsidDel="00000000" w:rsidP="00000000" w:rsidRDefault="00000000" w:rsidRPr="00000000" w14:paraId="0000000D">
      <w:pPr>
        <w:keepLines w:val="1"/>
        <w:spacing w:after="0" w:before="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Universidad Iberoamericana, México</w:t>
      </w:r>
    </w:p>
    <w:p w:rsidR="00000000" w:rsidDel="00000000" w:rsidP="00000000" w:rsidRDefault="00000000" w:rsidRPr="00000000" w14:paraId="0000000E">
      <w:pPr>
        <w:spacing w:after="0" w:before="0" w:lineRule="auto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Bachelor in Business Administration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ab/>
        <w:tab/>
        <w:tab/>
        <w:tab/>
        <w:tab/>
        <w:tab/>
        <w:t xml:space="preserve">                             </w:t>
      </w: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1980</w:t>
      </w:r>
    </w:p>
    <w:p w:rsidR="00000000" w:rsidDel="00000000" w:rsidP="00000000" w:rsidRDefault="00000000" w:rsidRPr="00000000" w14:paraId="0000000F">
      <w:pPr>
        <w:spacing w:after="0" w:before="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Honors: Cum Lade</w:t>
      </w:r>
    </w:p>
    <w:p w:rsidR="00000000" w:rsidDel="00000000" w:rsidP="00000000" w:rsidRDefault="00000000" w:rsidRPr="00000000" w14:paraId="00000010">
      <w:pPr>
        <w:spacing w:after="0" w:before="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Tepoztlan, Morelos Mexico</w:t>
      </w:r>
    </w:p>
    <w:p w:rsidR="00000000" w:rsidDel="00000000" w:rsidP="00000000" w:rsidRDefault="00000000" w:rsidRPr="00000000" w14:paraId="00000012">
      <w:pPr>
        <w:spacing w:after="0" w:before="0" w:lineRule="auto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Traditional Indigenous Herbal  Medicine with Dona Vicenta Villalba</w:t>
      </w:r>
    </w:p>
    <w:p w:rsidR="00000000" w:rsidDel="00000000" w:rsidP="00000000" w:rsidRDefault="00000000" w:rsidRPr="00000000" w14:paraId="00000013">
      <w:pPr>
        <w:spacing w:after="0" w:before="0" w:lineRule="auto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a renowned indigenous  Healer</w:t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                             1993-1998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Zero Balance</w:t>
        <w:tab/>
        <w:tab/>
        <w:tab/>
        <w:tab/>
        <w:tab/>
        <w:tab/>
        <w:tab/>
        <w:tab/>
        <w:t xml:space="preserve">                             </w:t>
      </w: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1994 &amp; 2001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Bach Flower Essences</w:t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ab/>
        <w:t xml:space="preserve">         1998</w:t>
      </w:r>
    </w:p>
    <w:p w:rsidR="00000000" w:rsidDel="00000000" w:rsidP="00000000" w:rsidRDefault="00000000" w:rsidRPr="00000000" w14:paraId="00000016">
      <w:pPr>
        <w:spacing w:after="0" w:before="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Academy for Five Element Acupuncture, FL</w:t>
      </w:r>
    </w:p>
    <w:p w:rsidR="00000000" w:rsidDel="00000000" w:rsidP="00000000" w:rsidRDefault="00000000" w:rsidRPr="00000000" w14:paraId="00000018">
      <w:pPr>
        <w:spacing w:after="0" w:before="0" w:lineRule="auto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M.A in Acupuncture </w:t>
        <w:tab/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ab/>
        <w:tab/>
        <w:tab/>
        <w:tab/>
        <w:tab/>
        <w:tab/>
        <w:tab/>
        <w:tab/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Rule="auto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Chinese Herbal Studies</w:t>
        <w:tab/>
        <w:tab/>
        <w:tab/>
        <w:tab/>
        <w:tab/>
        <w:tab/>
        <w:tab/>
        <w:tab/>
        <w:t xml:space="preserve">         </w:t>
      </w: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2002</w:t>
      </w:r>
    </w:p>
    <w:p w:rsidR="00000000" w:rsidDel="00000000" w:rsidP="00000000" w:rsidRDefault="00000000" w:rsidRPr="00000000" w14:paraId="0000001A">
      <w:pPr>
        <w:spacing w:after="0" w:before="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Council of Colleges of Acupuncture and Oriental Medicine, FL</w:t>
      </w:r>
    </w:p>
    <w:p w:rsidR="00000000" w:rsidDel="00000000" w:rsidP="00000000" w:rsidRDefault="00000000" w:rsidRPr="00000000" w14:paraId="0000001C">
      <w:pPr>
        <w:spacing w:after="0" w:before="0" w:lineRule="auto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Clean Needle Technique Course </w:t>
        <w:tab/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ab/>
        <w:tab/>
        <w:tab/>
        <w:tab/>
        <w:tab/>
        <w:tab/>
        <w:tab/>
        <w:t xml:space="preserve">         </w:t>
      </w: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2002</w:t>
      </w:r>
    </w:p>
    <w:p w:rsidR="00000000" w:rsidDel="00000000" w:rsidP="00000000" w:rsidRDefault="00000000" w:rsidRPr="00000000" w14:paraId="0000001D">
      <w:pPr>
        <w:spacing w:after="0" w:before="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Acupuncturist Without Borders</w:t>
      </w:r>
    </w:p>
    <w:p w:rsidR="00000000" w:rsidDel="00000000" w:rsidP="00000000" w:rsidRDefault="00000000" w:rsidRPr="00000000" w14:paraId="0000001F">
      <w:pPr>
        <w:spacing w:after="0" w:before="0" w:lineRule="auto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Healing Community Trauma Training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ab/>
        <w:tab/>
        <w:tab/>
        <w:tab/>
        <w:tab/>
        <w:tab/>
        <w:tab/>
        <w:t xml:space="preserve">         </w:t>
      </w: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2011</w:t>
      </w:r>
    </w:p>
    <w:p w:rsidR="00000000" w:rsidDel="00000000" w:rsidP="00000000" w:rsidRDefault="00000000" w:rsidRPr="00000000" w14:paraId="00000020">
      <w:pPr>
        <w:spacing w:line="264" w:lineRule="auto"/>
        <w:ind w:left="0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64" w:lineRule="auto"/>
        <w:ind w:left="0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Acupuncturist Without Borders</w:t>
      </w:r>
    </w:p>
    <w:p w:rsidR="00000000" w:rsidDel="00000000" w:rsidP="00000000" w:rsidRDefault="00000000" w:rsidRPr="00000000" w14:paraId="00000022">
      <w:pPr>
        <w:tabs>
          <w:tab w:val="left" w:leader="none" w:pos="7560"/>
        </w:tabs>
        <w:spacing w:line="264" w:lineRule="auto"/>
        <w:ind w:left="0" w:firstLine="0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Healing Community Trauma Training </w:t>
        <w:tab/>
        <w:t xml:space="preserve">2011</w:t>
      </w:r>
    </w:p>
    <w:p w:rsidR="00000000" w:rsidDel="00000000" w:rsidP="00000000" w:rsidRDefault="00000000" w:rsidRPr="00000000" w14:paraId="00000023">
      <w:pPr>
        <w:tabs>
          <w:tab w:val="left" w:leader="none" w:pos="7560"/>
        </w:tabs>
        <w:spacing w:line="264" w:lineRule="auto"/>
        <w:ind w:left="288" w:firstLine="0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64" w:lineRule="auto"/>
        <w:ind w:left="0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University of Miami, FL </w:t>
      </w:r>
    </w:p>
    <w:p w:rsidR="00000000" w:rsidDel="00000000" w:rsidP="00000000" w:rsidRDefault="00000000" w:rsidRPr="00000000" w14:paraId="00000025">
      <w:pPr>
        <w:tabs>
          <w:tab w:val="left" w:leader="none" w:pos="7560"/>
        </w:tabs>
        <w:spacing w:line="264" w:lineRule="auto"/>
        <w:ind w:left="0" w:firstLine="0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Eight Extraordinary Vessel Course, Dan Nevel AP</w:t>
        <w:tab/>
        <w:t xml:space="preserve">2012</w:t>
      </w:r>
    </w:p>
    <w:p w:rsidR="00000000" w:rsidDel="00000000" w:rsidP="00000000" w:rsidRDefault="00000000" w:rsidRPr="00000000" w14:paraId="00000026">
      <w:pPr>
        <w:tabs>
          <w:tab w:val="left" w:leader="none" w:pos="7560"/>
        </w:tabs>
        <w:spacing w:line="264" w:lineRule="auto"/>
        <w:ind w:left="288" w:firstLine="0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7560"/>
        </w:tabs>
        <w:spacing w:line="264" w:lineRule="auto"/>
        <w:ind w:left="0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TCM Zone</w:t>
      </w:r>
    </w:p>
    <w:p w:rsidR="00000000" w:rsidDel="00000000" w:rsidP="00000000" w:rsidRDefault="00000000" w:rsidRPr="00000000" w14:paraId="00000028">
      <w:pPr>
        <w:tabs>
          <w:tab w:val="left" w:leader="none" w:pos="7560"/>
        </w:tabs>
        <w:spacing w:line="264" w:lineRule="auto"/>
        <w:ind w:left="0" w:firstLine="0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Herbal Medicine for Children and Teens </w:t>
        <w:tab/>
        <w:t xml:space="preserve">2024</w:t>
      </w:r>
    </w:p>
    <w:p w:rsidR="00000000" w:rsidDel="00000000" w:rsidP="00000000" w:rsidRDefault="00000000" w:rsidRPr="00000000" w14:paraId="00000029">
      <w:pPr>
        <w:tabs>
          <w:tab w:val="left" w:leader="none" w:pos="7560"/>
        </w:tabs>
        <w:spacing w:line="264" w:lineRule="auto"/>
        <w:ind w:left="0" w:firstLine="0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ShoniShin Pediatric Integrative Chinese Medicine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TEACHING EXPERIENCE</w:t>
      </w:r>
    </w:p>
    <w:p w:rsidR="00000000" w:rsidDel="00000000" w:rsidP="00000000" w:rsidRDefault="00000000" w:rsidRPr="00000000" w14:paraId="0000002B">
      <w:pPr>
        <w:spacing w:after="0" w:before="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Universidad Iberoamericana, México</w:t>
      </w:r>
    </w:p>
    <w:p w:rsidR="00000000" w:rsidDel="00000000" w:rsidP="00000000" w:rsidRDefault="00000000" w:rsidRPr="00000000" w14:paraId="0000002C">
      <w:pPr>
        <w:spacing w:after="0" w:before="0" w:lineRule="auto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Finance Teacher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ab/>
        <w:tab/>
        <w:tab/>
        <w:tab/>
        <w:tab/>
        <w:tab/>
        <w:tab/>
        <w:tab/>
        <w:tab/>
        <w:t xml:space="preserve">         </w:t>
      </w: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1981-1983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Authorized “Umdze” (meditation Leader) from the Bon Buddhist lineage</w:t>
        <w:tab/>
        <w:t xml:space="preserve"> </w:t>
        <w:tab/>
        <w:t xml:space="preserve">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2002-Present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Semillas / Mujeres Aliadas AC, Michoacán, México</w:t>
      </w:r>
    </w:p>
    <w:p w:rsidR="00000000" w:rsidDel="00000000" w:rsidP="00000000" w:rsidRDefault="00000000" w:rsidRPr="00000000" w14:paraId="00000031">
      <w:pPr>
        <w:spacing w:after="0" w:before="0" w:lineRule="auto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International PRO BONO teachings of acupuncture protocols at midwifery school</w:t>
        <w:tab/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ab/>
        <w:t xml:space="preserve">                             </w:t>
      </w: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2013</w:t>
        <w:tab/>
      </w:r>
    </w:p>
    <w:p w:rsidR="00000000" w:rsidDel="00000000" w:rsidP="00000000" w:rsidRDefault="00000000" w:rsidRPr="00000000" w14:paraId="00000032">
      <w:pPr>
        <w:spacing w:after="240" w:before="240" w:lineRule="auto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Traditional Indigenous Herbal Medicine Seminars</w:t>
        <w:tab/>
        <w:tab/>
        <w:tab/>
        <w:tab/>
        <w:tab/>
        <w:t xml:space="preserve">                            </w:t>
      </w: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2015-Present</w:t>
      </w:r>
    </w:p>
    <w:p w:rsidR="00000000" w:rsidDel="00000000" w:rsidP="00000000" w:rsidRDefault="00000000" w:rsidRPr="00000000" w14:paraId="00000033">
      <w:pPr>
        <w:spacing w:after="0" w:before="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Hosting Wellness Retreats, teaching Meditation, Indigenous Herbal Medicine,</w:t>
      </w:r>
    </w:p>
    <w:p w:rsidR="00000000" w:rsidDel="00000000" w:rsidP="00000000" w:rsidRDefault="00000000" w:rsidRPr="00000000" w14:paraId="00000034">
      <w:pPr>
        <w:spacing w:after="0" w:before="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Five Element Theory and Acupressure Protocols</w:t>
        <w:tab/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ab/>
        <w:tab/>
        <w:tab/>
        <w:tab/>
        <w:t xml:space="preserve">                            </w:t>
      </w: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2023-Present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before="24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PROFESSIONAL EXPERIENCE</w:t>
      </w:r>
    </w:p>
    <w:p w:rsidR="00000000" w:rsidDel="00000000" w:rsidP="00000000" w:rsidRDefault="00000000" w:rsidRPr="00000000" w14:paraId="00000036">
      <w:pPr>
        <w:spacing w:after="0" w:before="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Univision, FL</w:t>
      </w:r>
    </w:p>
    <w:p w:rsidR="00000000" w:rsidDel="00000000" w:rsidP="00000000" w:rsidRDefault="00000000" w:rsidRPr="00000000" w14:paraId="00000037">
      <w:pPr>
        <w:spacing w:after="0" w:before="0" w:lineRule="auto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Developed Alternative medicine section of Univision.com, the world’s largest </w:t>
      </w:r>
    </w:p>
    <w:p w:rsidR="00000000" w:rsidDel="00000000" w:rsidP="00000000" w:rsidRDefault="00000000" w:rsidRPr="00000000" w14:paraId="00000038">
      <w:pPr>
        <w:spacing w:after="0" w:before="0" w:lineRule="auto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Spanish-language media group</w:t>
        <w:tab/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ab/>
        <w:tab/>
        <w:tab/>
        <w:tab/>
        <w:tab/>
        <w:tab/>
        <w:tab/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1999</w:t>
      </w:r>
    </w:p>
    <w:p w:rsidR="00000000" w:rsidDel="00000000" w:rsidP="00000000" w:rsidRDefault="00000000" w:rsidRPr="00000000" w14:paraId="00000039">
      <w:pPr>
        <w:spacing w:after="0" w:before="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Academy for Five Element Acupuncture</w:t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Clinical supervisor</w:t>
        <w:tab/>
        <w:tab/>
        <w:tab/>
        <w:tab/>
        <w:tab/>
        <w:tab/>
        <w:tab/>
        <w:tab/>
        <w:t xml:space="preserve">                            2004-2005</w:t>
      </w:r>
    </w:p>
    <w:p w:rsidR="00000000" w:rsidDel="00000000" w:rsidP="00000000" w:rsidRDefault="00000000" w:rsidRPr="00000000" w14:paraId="0000003C">
      <w:pPr>
        <w:spacing w:after="0" w:before="0" w:lineRule="auto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Faculty member, curriculum teaching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ab/>
        <w:tab/>
        <w:tab/>
        <w:tab/>
        <w:tab/>
        <w:tab/>
        <w:t xml:space="preserve">                            </w:t>
      </w: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2008-2009</w:t>
      </w:r>
    </w:p>
    <w:p w:rsidR="00000000" w:rsidDel="00000000" w:rsidP="00000000" w:rsidRDefault="00000000" w:rsidRPr="00000000" w14:paraId="0000003D">
      <w:pPr>
        <w:spacing w:after="0" w:before="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before="0" w:lineRule="auto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Acupuncture Center for Wellness, FL</w:t>
        <w:tab/>
        <w:tab/>
        <w:tab/>
        <w:tab/>
        <w:tab/>
        <w:tab/>
        <w:tab/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2010</w:t>
      </w:r>
    </w:p>
    <w:p w:rsidR="00000000" w:rsidDel="00000000" w:rsidP="00000000" w:rsidRDefault="00000000" w:rsidRPr="00000000" w14:paraId="0000003F">
      <w:pPr>
        <w:spacing w:after="0" w:before="0" w:lineRule="auto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collaborated with national project Acupuncturist without Borders: Military Stress</w:t>
      </w:r>
    </w:p>
    <w:p w:rsidR="00000000" w:rsidDel="00000000" w:rsidP="00000000" w:rsidRDefault="00000000" w:rsidRPr="00000000" w14:paraId="00000040">
      <w:pPr>
        <w:spacing w:after="0" w:before="0" w:lineRule="auto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Recovery Clinic for Veterans</w:t>
      </w:r>
    </w:p>
    <w:p w:rsidR="00000000" w:rsidDel="00000000" w:rsidP="00000000" w:rsidRDefault="00000000" w:rsidRPr="00000000" w14:paraId="00000041">
      <w:pPr>
        <w:spacing w:after="240" w:before="240" w:lineRule="auto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Guest speaker for Disney Radio, Health Segment</w:t>
        <w:tab/>
        <w:tab/>
        <w:tab/>
        <w:tab/>
        <w:tab/>
        <w:tab/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2010</w:t>
      </w:r>
    </w:p>
    <w:p w:rsidR="00000000" w:rsidDel="00000000" w:rsidP="00000000" w:rsidRDefault="00000000" w:rsidRPr="00000000" w14:paraId="00000042">
      <w:pPr>
        <w:spacing w:after="0" w:before="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Pro Bono international relief community acupuncture for under privileged towns:</w:t>
      </w:r>
    </w:p>
    <w:p w:rsidR="00000000" w:rsidDel="00000000" w:rsidP="00000000" w:rsidRDefault="00000000" w:rsidRPr="00000000" w14:paraId="00000043">
      <w:pPr>
        <w:spacing w:after="0" w:before="0" w:lineRule="auto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Valle de Bravo, Mexico </w:t>
        <w:tab/>
        <w:tab/>
        <w:t xml:space="preserve"> </w:t>
        <w:tab/>
        <w:tab/>
        <w:tab/>
        <w:tab/>
        <w:tab/>
        <w:tab/>
        <w:t xml:space="preserve">         2011</w:t>
      </w:r>
    </w:p>
    <w:p w:rsidR="00000000" w:rsidDel="00000000" w:rsidP="00000000" w:rsidRDefault="00000000" w:rsidRPr="00000000" w14:paraId="00000044">
      <w:pPr>
        <w:spacing w:after="0" w:before="0" w:lineRule="auto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Tepoztlán, Mexico</w:t>
        <w:tab/>
        <w:tab/>
        <w:tab/>
        <w:tab/>
        <w:tab/>
        <w:tab/>
        <w:tab/>
        <w:tab/>
        <w:tab/>
        <w:t xml:space="preserve">         2015</w:t>
      </w:r>
    </w:p>
    <w:p w:rsidR="00000000" w:rsidDel="00000000" w:rsidP="00000000" w:rsidRDefault="00000000" w:rsidRPr="00000000" w14:paraId="00000045">
      <w:pPr>
        <w:spacing w:after="0" w:before="0" w:lineRule="auto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San Cristóbal de las Casas, Mexico (Mujeres Artesanas)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ab/>
        <w:tab/>
        <w:tab/>
        <w:tab/>
        <w:tab/>
        <w:t xml:space="preserve">         </w:t>
      </w: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2017 </w:t>
      </w:r>
    </w:p>
    <w:p w:rsidR="00000000" w:rsidDel="00000000" w:rsidP="00000000" w:rsidRDefault="00000000" w:rsidRPr="00000000" w14:paraId="00000046">
      <w:pPr>
        <w:spacing w:after="0" w:before="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before="0" w:lineRule="auto"/>
        <w:rPr>
          <w:rFonts w:ascii="Calibri" w:cs="Calibri" w:eastAsia="Calibri" w:hAnsi="Calibri"/>
          <w:sz w:val="16"/>
          <w:szCs w:val="16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Pro Bono international relief community acupuncture </w:t>
      </w:r>
      <w:r w:rsidDel="00000000" w:rsidR="00000000" w:rsidRPr="00000000">
        <w:rPr>
          <w:rFonts w:ascii="Calibri" w:cs="Calibri" w:eastAsia="Calibri" w:hAnsi="Calibri"/>
          <w:sz w:val="16"/>
          <w:szCs w:val="16"/>
          <w:highlight w:val="white"/>
          <w:rtl w:val="0"/>
        </w:rPr>
        <w:t xml:space="preserve"> to communities </w:t>
      </w:r>
    </w:p>
    <w:p w:rsidR="00000000" w:rsidDel="00000000" w:rsidP="00000000" w:rsidRDefault="00000000" w:rsidRPr="00000000" w14:paraId="00000048">
      <w:pPr>
        <w:spacing w:after="0" w:before="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highlight w:val="white"/>
          <w:rtl w:val="0"/>
        </w:rPr>
        <w:t xml:space="preserve">impacted by traumatic event: Mexico’s earthquake</w:t>
      </w:r>
      <w:r w:rsidDel="00000000" w:rsidR="00000000" w:rsidRPr="00000000">
        <w:rPr>
          <w:rFonts w:ascii="Calibri" w:cs="Calibri" w:eastAsia="Calibri" w:hAnsi="Calibri"/>
          <w:sz w:val="16"/>
          <w:szCs w:val="16"/>
          <w:highlight w:val="white"/>
          <w:rtl w:val="0"/>
        </w:rPr>
        <w:tab/>
        <w:tab/>
        <w:tab/>
        <w:tab/>
        <w:tab/>
        <w:t xml:space="preserve">                             </w:t>
      </w: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highlight w:val="white"/>
          <w:rtl w:val="0"/>
        </w:rPr>
        <w:t xml:space="preserve">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before="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before="0" w:lineRule="auto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LANGUAGES</w:t>
      </w:r>
    </w:p>
    <w:p w:rsidR="00000000" w:rsidDel="00000000" w:rsidP="00000000" w:rsidRDefault="00000000" w:rsidRPr="00000000" w14:paraId="0000004B">
      <w:pPr>
        <w:spacing w:after="0" w:before="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English</w:t>
      </w:r>
    </w:p>
    <w:p w:rsidR="00000000" w:rsidDel="00000000" w:rsidP="00000000" w:rsidRDefault="00000000" w:rsidRPr="00000000" w14:paraId="0000004C">
      <w:pPr>
        <w:spacing w:after="0" w:before="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Spanish</w:t>
      </w:r>
    </w:p>
    <w:p w:rsidR="00000000" w:rsidDel="00000000" w:rsidP="00000000" w:rsidRDefault="00000000" w:rsidRPr="00000000" w14:paraId="0000004D">
      <w:pPr>
        <w:spacing w:after="0" w:before="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before="0" w:lineRule="auto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PROFESSIONAL ASSOCIATIONS</w:t>
      </w:r>
    </w:p>
    <w:p w:rsidR="00000000" w:rsidDel="00000000" w:rsidP="00000000" w:rsidRDefault="00000000" w:rsidRPr="00000000" w14:paraId="0000004F">
      <w:pPr>
        <w:spacing w:after="0" w:before="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Florida State Oriental Medical Association</w:t>
      </w:r>
    </w:p>
    <w:p w:rsidR="00000000" w:rsidDel="00000000" w:rsidP="00000000" w:rsidRDefault="00000000" w:rsidRPr="00000000" w14:paraId="00000050">
      <w:pPr>
        <w:spacing w:after="0" w:before="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Acupuncturist without Borders</w:t>
      </w:r>
    </w:p>
    <w:p w:rsidR="00000000" w:rsidDel="00000000" w:rsidP="00000000" w:rsidRDefault="00000000" w:rsidRPr="00000000" w14:paraId="00000051">
      <w:pPr>
        <w:spacing w:after="0" w:before="0" w:lineRule="auto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before="0" w:lineRule="auto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CREDENTIALS</w:t>
      </w:r>
    </w:p>
    <w:p w:rsidR="00000000" w:rsidDel="00000000" w:rsidP="00000000" w:rsidRDefault="00000000" w:rsidRPr="00000000" w14:paraId="00000053">
      <w:pPr>
        <w:spacing w:after="0" w:before="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Certified Acupuncture Physician, State of Florida</w:t>
      </w:r>
    </w:p>
    <w:p w:rsidR="00000000" w:rsidDel="00000000" w:rsidP="00000000" w:rsidRDefault="00000000" w:rsidRPr="00000000" w14:paraId="00000054">
      <w:pPr>
        <w:spacing w:after="0" w:before="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Diplomate in Acupuncture, National Commision for the Certification of Acupuncturist (NCCAOM)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